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5F" w:rsidRPr="003C05E0" w:rsidRDefault="0039564E" w:rsidP="000E0E76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3C05E0">
        <w:rPr>
          <w:rFonts w:ascii="Times New Roman" w:hAnsi="Times New Roman"/>
          <w:b/>
          <w:sz w:val="32"/>
          <w:szCs w:val="32"/>
          <w:lang w:val="el-GR"/>
        </w:rPr>
        <w:t>ΑΝΑΚΟ</w:t>
      </w:r>
      <w:r w:rsidR="003C05E0">
        <w:rPr>
          <w:rFonts w:ascii="Times New Roman" w:hAnsi="Times New Roman"/>
          <w:b/>
          <w:sz w:val="32"/>
          <w:szCs w:val="32"/>
          <w:lang w:val="el-GR"/>
        </w:rPr>
        <w:t>Ι</w:t>
      </w:r>
      <w:r w:rsidRPr="003C05E0">
        <w:rPr>
          <w:rFonts w:ascii="Times New Roman" w:hAnsi="Times New Roman"/>
          <w:b/>
          <w:sz w:val="32"/>
          <w:szCs w:val="32"/>
          <w:lang w:val="el-GR"/>
        </w:rPr>
        <w:t>ΝΩΣΗ ΕΓΓΡΑΦΩΝ ΚΑΙ ΕΠ</w:t>
      </w:r>
      <w:r w:rsidR="0051281A">
        <w:rPr>
          <w:rFonts w:ascii="Times New Roman" w:hAnsi="Times New Roman"/>
          <w:b/>
          <w:sz w:val="32"/>
          <w:szCs w:val="32"/>
          <w:lang w:val="el-GR"/>
        </w:rPr>
        <w:t>ΑΝΕΓΓΡΑΦΩΝ ΝΗΠΙΩΝ ΣΧ. ΕΤΟΥΣ 202</w:t>
      </w:r>
      <w:r w:rsidR="00AB227A">
        <w:rPr>
          <w:rFonts w:ascii="Times New Roman" w:hAnsi="Times New Roman"/>
          <w:b/>
          <w:sz w:val="32"/>
          <w:szCs w:val="32"/>
        </w:rPr>
        <w:t>5-26</w:t>
      </w:r>
      <w:r w:rsidR="00F75299">
        <w:rPr>
          <w:rFonts w:ascii="Times New Roman" w:hAnsi="Times New Roman"/>
          <w:b/>
          <w:sz w:val="32"/>
          <w:szCs w:val="32"/>
          <w:lang w:val="el-GR"/>
        </w:rPr>
        <w:t xml:space="preserve"> ΠΑΙΔΙΚΩΝ ΣΤΑΘΜΩΝ</w:t>
      </w:r>
      <w:r w:rsidR="000E0E76">
        <w:rPr>
          <w:rFonts w:ascii="Times New Roman" w:hAnsi="Times New Roman"/>
          <w:b/>
          <w:sz w:val="32"/>
          <w:szCs w:val="32"/>
          <w:lang w:val="el-GR"/>
        </w:rPr>
        <w:t xml:space="preserve">  ΖΑΧΑΡΩΣ</w:t>
      </w:r>
      <w:r w:rsidR="00F75299">
        <w:rPr>
          <w:rFonts w:ascii="Times New Roman" w:hAnsi="Times New Roman"/>
          <w:b/>
          <w:sz w:val="32"/>
          <w:szCs w:val="32"/>
          <w:lang w:val="el-GR"/>
        </w:rPr>
        <w:t xml:space="preserve"> ΚΑΙ Ν. ΦΙΓΑΛΕΙΑΣ</w:t>
      </w:r>
    </w:p>
    <w:p w:rsidR="0039564E" w:rsidRPr="003C05E0" w:rsidRDefault="00B9599F" w:rsidP="00B9599F">
      <w:pPr>
        <w:pStyle w:val="Web"/>
        <w:shd w:val="clear" w:color="auto" w:fill="FFFFFF"/>
        <w:spacing w:before="0" w:beforeAutospacing="0" w:after="0" w:afterAutospacing="0" w:line="452" w:lineRule="atLeast"/>
        <w:jc w:val="both"/>
        <w:textAlignment w:val="baseline"/>
        <w:rPr>
          <w:color w:val="FF0000"/>
          <w:sz w:val="28"/>
          <w:szCs w:val="28"/>
        </w:rPr>
      </w:pPr>
      <w:r>
        <w:rPr>
          <w:rFonts w:ascii="Segoe UI" w:hAnsi="Segoe UI" w:cs="Segoe UI"/>
          <w:color w:val="000000"/>
          <w:sz w:val="25"/>
          <w:szCs w:val="25"/>
        </w:rPr>
        <w:br/>
      </w:r>
      <w:r w:rsidR="0039564E" w:rsidRPr="003C05E0">
        <w:rPr>
          <w:sz w:val="28"/>
          <w:szCs w:val="28"/>
        </w:rPr>
        <w:t>Οι εγγρ</w:t>
      </w:r>
      <w:r w:rsidR="00F75299">
        <w:rPr>
          <w:sz w:val="28"/>
          <w:szCs w:val="28"/>
        </w:rPr>
        <w:t>αφές και επανεγγραφές νηπίων των Παιδικών Σταθμών</w:t>
      </w:r>
      <w:r w:rsidR="0039564E" w:rsidRPr="003C05E0">
        <w:rPr>
          <w:sz w:val="28"/>
          <w:szCs w:val="28"/>
        </w:rPr>
        <w:t xml:space="preserve"> </w:t>
      </w:r>
      <w:proofErr w:type="spellStart"/>
      <w:r w:rsidR="0039564E" w:rsidRPr="003C05E0">
        <w:rPr>
          <w:sz w:val="28"/>
          <w:szCs w:val="28"/>
        </w:rPr>
        <w:t>Ζαχάρως</w:t>
      </w:r>
      <w:proofErr w:type="spellEnd"/>
      <w:r w:rsidR="0039564E" w:rsidRPr="003C05E0">
        <w:rPr>
          <w:sz w:val="28"/>
          <w:szCs w:val="28"/>
        </w:rPr>
        <w:t xml:space="preserve"> </w:t>
      </w:r>
      <w:r w:rsidR="00F75299">
        <w:rPr>
          <w:sz w:val="28"/>
          <w:szCs w:val="28"/>
        </w:rPr>
        <w:t xml:space="preserve">και Ν. </w:t>
      </w:r>
      <w:proofErr w:type="spellStart"/>
      <w:r w:rsidR="00F75299">
        <w:rPr>
          <w:sz w:val="28"/>
          <w:szCs w:val="28"/>
        </w:rPr>
        <w:t>Φιγαλείας</w:t>
      </w:r>
      <w:proofErr w:type="spellEnd"/>
      <w:r w:rsidR="00F75299">
        <w:rPr>
          <w:sz w:val="28"/>
          <w:szCs w:val="28"/>
        </w:rPr>
        <w:t xml:space="preserve"> </w:t>
      </w:r>
      <w:r>
        <w:rPr>
          <w:sz w:val="28"/>
          <w:szCs w:val="28"/>
        </w:rPr>
        <w:t>για το σχ. Έτος 202</w:t>
      </w:r>
      <w:r w:rsidR="002E2458" w:rsidRPr="002E2458">
        <w:rPr>
          <w:sz w:val="28"/>
          <w:szCs w:val="28"/>
        </w:rPr>
        <w:t>5-26</w:t>
      </w:r>
      <w:r w:rsidR="0039564E" w:rsidRPr="003C05E0">
        <w:rPr>
          <w:sz w:val="28"/>
          <w:szCs w:val="28"/>
        </w:rPr>
        <w:t xml:space="preserve"> θα </w:t>
      </w:r>
      <w:r w:rsidR="003C05E0">
        <w:rPr>
          <w:sz w:val="28"/>
          <w:szCs w:val="28"/>
        </w:rPr>
        <w:t>γίνουν</w:t>
      </w:r>
      <w:r w:rsidR="0039564E" w:rsidRPr="003C05E0">
        <w:rPr>
          <w:sz w:val="28"/>
          <w:szCs w:val="28"/>
        </w:rPr>
        <w:t xml:space="preserve"> από </w:t>
      </w:r>
      <w:r w:rsidR="00376B34">
        <w:rPr>
          <w:color w:val="FF0000"/>
          <w:sz w:val="28"/>
          <w:szCs w:val="28"/>
        </w:rPr>
        <w:t>1</w:t>
      </w:r>
      <w:r w:rsidR="002E2458" w:rsidRPr="002E2458">
        <w:rPr>
          <w:color w:val="FF0000"/>
          <w:sz w:val="28"/>
          <w:szCs w:val="28"/>
        </w:rPr>
        <w:t>2</w:t>
      </w:r>
      <w:r w:rsidR="00F75299">
        <w:rPr>
          <w:color w:val="FF0000"/>
          <w:sz w:val="28"/>
          <w:szCs w:val="28"/>
        </w:rPr>
        <w:t xml:space="preserve">-5 </w:t>
      </w:r>
      <w:r>
        <w:rPr>
          <w:color w:val="FF0000"/>
          <w:sz w:val="28"/>
          <w:szCs w:val="28"/>
        </w:rPr>
        <w:t>-202</w:t>
      </w:r>
      <w:r w:rsidR="002E2458" w:rsidRPr="002E2458">
        <w:rPr>
          <w:color w:val="FF0000"/>
          <w:sz w:val="28"/>
          <w:szCs w:val="28"/>
        </w:rPr>
        <w:t>5</w:t>
      </w:r>
      <w:r w:rsidR="00F75299">
        <w:rPr>
          <w:color w:val="FF0000"/>
          <w:sz w:val="28"/>
          <w:szCs w:val="28"/>
        </w:rPr>
        <w:t xml:space="preserve"> έως </w:t>
      </w:r>
      <w:r w:rsidR="002E2458" w:rsidRPr="002E2458">
        <w:rPr>
          <w:color w:val="FF0000"/>
          <w:sz w:val="28"/>
          <w:szCs w:val="28"/>
        </w:rPr>
        <w:t>3-6</w:t>
      </w:r>
      <w:r>
        <w:rPr>
          <w:color w:val="FF0000"/>
          <w:sz w:val="28"/>
          <w:szCs w:val="28"/>
        </w:rPr>
        <w:t>-202</w:t>
      </w:r>
      <w:r w:rsidR="002E2458" w:rsidRPr="002E2458">
        <w:rPr>
          <w:color w:val="FF0000"/>
          <w:sz w:val="28"/>
          <w:szCs w:val="28"/>
        </w:rPr>
        <w:t>5</w:t>
      </w:r>
      <w:r w:rsidR="00F03C02">
        <w:rPr>
          <w:color w:val="FF0000"/>
          <w:sz w:val="28"/>
          <w:szCs w:val="28"/>
        </w:rPr>
        <w:t xml:space="preserve"> </w:t>
      </w:r>
      <w:r w:rsidR="0039564E" w:rsidRPr="003C05E0">
        <w:rPr>
          <w:color w:val="FF0000"/>
          <w:sz w:val="28"/>
          <w:szCs w:val="28"/>
        </w:rPr>
        <w:t>.</w:t>
      </w:r>
    </w:p>
    <w:p w:rsidR="00B9599F" w:rsidRPr="005052AB" w:rsidRDefault="0039564E" w:rsidP="00B9599F">
      <w:pPr>
        <w:pStyle w:val="Web"/>
        <w:shd w:val="clear" w:color="auto" w:fill="FFFFFF"/>
        <w:spacing w:before="0" w:beforeAutospacing="0" w:after="0" w:afterAutospacing="0" w:line="452" w:lineRule="atLeast"/>
        <w:jc w:val="both"/>
        <w:textAlignment w:val="baseline"/>
        <w:rPr>
          <w:color w:val="FF0000"/>
          <w:sz w:val="28"/>
          <w:szCs w:val="28"/>
        </w:rPr>
      </w:pPr>
      <w:r w:rsidRPr="003C05E0">
        <w:rPr>
          <w:sz w:val="28"/>
          <w:szCs w:val="28"/>
        </w:rPr>
        <w:t xml:space="preserve">Τα νήπια που μπορούν να εγγραφούν στον Παιδικό Σταθμό είναι όσα έχουν γεννηθεί από </w:t>
      </w:r>
      <w:r w:rsidR="004A63EA">
        <w:rPr>
          <w:color w:val="FF0000"/>
          <w:sz w:val="28"/>
          <w:szCs w:val="28"/>
        </w:rPr>
        <w:t>1-1-20</w:t>
      </w:r>
      <w:r w:rsidR="002E2458">
        <w:rPr>
          <w:color w:val="FF0000"/>
          <w:sz w:val="28"/>
          <w:szCs w:val="28"/>
        </w:rPr>
        <w:t>2</w:t>
      </w:r>
      <w:r w:rsidR="002E2458" w:rsidRPr="002E2458">
        <w:rPr>
          <w:color w:val="FF0000"/>
          <w:sz w:val="28"/>
          <w:szCs w:val="28"/>
        </w:rPr>
        <w:t>2</w:t>
      </w:r>
      <w:r w:rsidR="00B9599F">
        <w:rPr>
          <w:color w:val="FF0000"/>
          <w:sz w:val="28"/>
          <w:szCs w:val="28"/>
        </w:rPr>
        <w:t xml:space="preserve"> έως 28-2-20</w:t>
      </w:r>
      <w:r w:rsidR="00B9599F" w:rsidRPr="00B9599F">
        <w:rPr>
          <w:color w:val="FF0000"/>
          <w:sz w:val="28"/>
          <w:szCs w:val="28"/>
        </w:rPr>
        <w:t>2</w:t>
      </w:r>
      <w:r w:rsidR="002E2458" w:rsidRPr="002E2458">
        <w:rPr>
          <w:color w:val="FF0000"/>
          <w:sz w:val="28"/>
          <w:szCs w:val="28"/>
        </w:rPr>
        <w:t>3</w:t>
      </w:r>
      <w:r w:rsidRPr="003C05E0">
        <w:rPr>
          <w:color w:val="FF0000"/>
          <w:sz w:val="28"/>
          <w:szCs w:val="28"/>
        </w:rPr>
        <w:t>.</w:t>
      </w:r>
    </w:p>
    <w:p w:rsidR="0039564E" w:rsidRPr="003C05E0" w:rsidRDefault="0039564E" w:rsidP="00B9599F">
      <w:pPr>
        <w:pStyle w:val="Web"/>
        <w:shd w:val="clear" w:color="auto" w:fill="FFFFFF"/>
        <w:spacing w:before="0" w:beforeAutospacing="0" w:after="0" w:afterAutospacing="0" w:line="452" w:lineRule="atLeast"/>
        <w:jc w:val="both"/>
        <w:textAlignment w:val="baseline"/>
        <w:rPr>
          <w:color w:val="FF0000"/>
          <w:sz w:val="28"/>
          <w:szCs w:val="28"/>
        </w:rPr>
      </w:pPr>
      <w:r w:rsidRPr="003C05E0">
        <w:rPr>
          <w:color w:val="FF0000"/>
          <w:sz w:val="28"/>
          <w:szCs w:val="28"/>
        </w:rPr>
        <w:t xml:space="preserve"> </w:t>
      </w:r>
      <w:r w:rsidR="00B9599F"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>Οι οδηγίες συμπλήρωσης, τα απαιτούμενα έντυπα και δικαιολογητικά η διαδικασία υποβολής</w:t>
      </w:r>
      <w:r w:rsidR="00B9599F" w:rsidRPr="00B9599F"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 xml:space="preserve"> </w:t>
      </w:r>
      <w:r w:rsidR="00B9599F"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>τους, καθώς και οι Όροι και Προϋποθέσεις Λειτουργίας παρέχονται στα κατωτέρω επισυναπτόμενα αρχεία.</w:t>
      </w:r>
      <w:r w:rsidR="00B9599F">
        <w:rPr>
          <w:rFonts w:ascii="Segoe UI" w:hAnsi="Segoe UI" w:cs="Segoe UI"/>
          <w:color w:val="000000"/>
          <w:sz w:val="25"/>
          <w:szCs w:val="25"/>
        </w:rPr>
        <w:br/>
      </w:r>
    </w:p>
    <w:tbl>
      <w:tblPr>
        <w:tblW w:w="11268" w:type="dxa"/>
        <w:tblInd w:w="-1484" w:type="dxa"/>
        <w:tblLayout w:type="fixed"/>
        <w:tblLook w:val="01E0"/>
      </w:tblPr>
      <w:tblGrid>
        <w:gridCol w:w="11268"/>
      </w:tblGrid>
      <w:tr w:rsidR="0039564E" w:rsidRPr="00AB227A" w:rsidTr="00DC34B3">
        <w:tc>
          <w:tcPr>
            <w:tcW w:w="11268" w:type="dxa"/>
          </w:tcPr>
          <w:p w:rsidR="0039564E" w:rsidRPr="007149E7" w:rsidRDefault="0039564E" w:rsidP="00B9599F">
            <w:pPr>
              <w:pStyle w:val="30"/>
              <w:spacing w:line="360" w:lineRule="auto"/>
              <w:ind w:left="719"/>
              <w:jc w:val="both"/>
              <w:rPr>
                <w:szCs w:val="28"/>
              </w:rPr>
            </w:pPr>
          </w:p>
        </w:tc>
      </w:tr>
      <w:tr w:rsidR="0039564E" w:rsidRPr="00AB227A" w:rsidTr="00DC34B3">
        <w:tc>
          <w:tcPr>
            <w:tcW w:w="11268" w:type="dxa"/>
          </w:tcPr>
          <w:p w:rsidR="00B9599F" w:rsidRPr="005052AB" w:rsidRDefault="00B9599F" w:rsidP="00B9599F">
            <w:pPr>
              <w:pStyle w:val="30"/>
              <w:spacing w:line="360" w:lineRule="auto"/>
              <w:jc w:val="both"/>
              <w:rPr>
                <w:b/>
                <w:szCs w:val="28"/>
                <w:u w:val="single"/>
              </w:rPr>
            </w:pPr>
          </w:p>
          <w:p w:rsidR="00947B93" w:rsidRPr="0051281A" w:rsidRDefault="00947B93" w:rsidP="0051281A">
            <w:pPr>
              <w:pStyle w:val="30"/>
              <w:spacing w:line="360" w:lineRule="auto"/>
              <w:ind w:left="719"/>
              <w:jc w:val="both"/>
              <w:rPr>
                <w:b/>
                <w:szCs w:val="28"/>
                <w:u w:val="single"/>
              </w:rPr>
            </w:pPr>
            <w:r w:rsidRPr="00C1766E">
              <w:rPr>
                <w:b/>
                <w:szCs w:val="28"/>
                <w:u w:val="single"/>
              </w:rPr>
              <w:t>ΣΗΜΕΙΩΣΗ</w:t>
            </w:r>
          </w:p>
          <w:p w:rsidR="001F59F2" w:rsidRPr="00306713" w:rsidRDefault="001F59F2" w:rsidP="00947B93">
            <w:pPr>
              <w:pStyle w:val="30"/>
              <w:numPr>
                <w:ilvl w:val="0"/>
                <w:numId w:val="5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Για την παραλαβή της αίτησης θα πρέπει να επισυνάπτονται όλα τα απαιτούμενα δικαιολογητικά .</w:t>
            </w:r>
          </w:p>
          <w:p w:rsidR="00306713" w:rsidRDefault="004D4E43" w:rsidP="0051281A">
            <w:pPr>
              <w:pStyle w:val="30"/>
              <w:numPr>
                <w:ilvl w:val="0"/>
                <w:numId w:val="5"/>
              </w:numPr>
              <w:spacing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O</w:t>
            </w:r>
            <w:r w:rsidR="00F75299">
              <w:rPr>
                <w:bCs/>
                <w:szCs w:val="28"/>
              </w:rPr>
              <w:t>ι Παιδικοί Σταθμοί</w:t>
            </w:r>
            <w:r w:rsidR="00F03C02">
              <w:rPr>
                <w:bCs/>
                <w:szCs w:val="28"/>
              </w:rPr>
              <w:t xml:space="preserve"> </w:t>
            </w:r>
            <w:proofErr w:type="spellStart"/>
            <w:r w:rsidR="00F03C02">
              <w:rPr>
                <w:bCs/>
                <w:szCs w:val="28"/>
              </w:rPr>
              <w:t>Ζαχάρως</w:t>
            </w:r>
            <w:proofErr w:type="spellEnd"/>
            <w:r w:rsidR="00F75299">
              <w:rPr>
                <w:bCs/>
                <w:szCs w:val="28"/>
              </w:rPr>
              <w:t xml:space="preserve"> και Ν. </w:t>
            </w:r>
            <w:proofErr w:type="spellStart"/>
            <w:r w:rsidR="00F75299">
              <w:rPr>
                <w:bCs/>
                <w:szCs w:val="28"/>
              </w:rPr>
              <w:t>Φιγαλείας</w:t>
            </w:r>
            <w:proofErr w:type="spellEnd"/>
            <w:r w:rsidR="00F75299">
              <w:rPr>
                <w:bCs/>
                <w:szCs w:val="28"/>
              </w:rPr>
              <w:t xml:space="preserve"> θα δέχον</w:t>
            </w:r>
            <w:r w:rsidR="00F03C02">
              <w:rPr>
                <w:bCs/>
                <w:szCs w:val="28"/>
              </w:rPr>
              <w:t xml:space="preserve">ται κοινό για την </w:t>
            </w:r>
            <w:r w:rsidR="0051281A">
              <w:rPr>
                <w:bCs/>
                <w:szCs w:val="28"/>
              </w:rPr>
              <w:t xml:space="preserve">παραλαβή αιτήσεων και την </w:t>
            </w:r>
            <w:r w:rsidR="00F03C02">
              <w:rPr>
                <w:bCs/>
                <w:szCs w:val="28"/>
              </w:rPr>
              <w:t>κατάθεση των δικαιολογητικών των αιτήσεων εγγραφών</w:t>
            </w:r>
            <w:r w:rsidR="002459BA">
              <w:rPr>
                <w:bCs/>
                <w:szCs w:val="28"/>
              </w:rPr>
              <w:t xml:space="preserve"> και </w:t>
            </w:r>
            <w:proofErr w:type="gramStart"/>
            <w:r w:rsidR="002459BA">
              <w:rPr>
                <w:bCs/>
                <w:szCs w:val="28"/>
              </w:rPr>
              <w:t xml:space="preserve">επανεγγραφών </w:t>
            </w:r>
            <w:r w:rsidR="00F03C02">
              <w:rPr>
                <w:bCs/>
                <w:szCs w:val="28"/>
              </w:rPr>
              <w:t xml:space="preserve"> </w:t>
            </w:r>
            <w:r w:rsidR="00F03C02" w:rsidRPr="00F03C02">
              <w:rPr>
                <w:b/>
                <w:bCs/>
                <w:szCs w:val="28"/>
              </w:rPr>
              <w:t>ΜΟΝΟ</w:t>
            </w:r>
            <w:proofErr w:type="gramEnd"/>
            <w:r w:rsidR="00F03C02" w:rsidRPr="00F03C02">
              <w:rPr>
                <w:b/>
                <w:bCs/>
                <w:szCs w:val="28"/>
              </w:rPr>
              <w:t xml:space="preserve"> κατόπιν</w:t>
            </w:r>
            <w:r w:rsidR="00F03C02">
              <w:rPr>
                <w:bCs/>
                <w:szCs w:val="28"/>
              </w:rPr>
              <w:t xml:space="preserve"> τηλεφωνικού ραντεβού .</w:t>
            </w:r>
          </w:p>
          <w:p w:rsidR="000E3625" w:rsidRDefault="000E3625" w:rsidP="00306713">
            <w:pPr>
              <w:pStyle w:val="30"/>
              <w:spacing w:line="360" w:lineRule="auto"/>
              <w:ind w:left="107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Η ενημέρωση για διευκρινήσεις </w:t>
            </w:r>
            <w:r w:rsidR="0051281A">
              <w:rPr>
                <w:bCs/>
                <w:szCs w:val="28"/>
              </w:rPr>
              <w:t xml:space="preserve">σχετικά με τις αιτήσεις και τα δικαιολογητικά </w:t>
            </w:r>
            <w:r w:rsidR="004D4E43">
              <w:rPr>
                <w:bCs/>
                <w:szCs w:val="28"/>
              </w:rPr>
              <w:t>θα δίνονται</w:t>
            </w:r>
            <w:r>
              <w:rPr>
                <w:bCs/>
                <w:szCs w:val="28"/>
              </w:rPr>
              <w:t xml:space="preserve"> από την Προϊσταμένη του Σταθμού κ. </w:t>
            </w:r>
            <w:proofErr w:type="spellStart"/>
            <w:r>
              <w:rPr>
                <w:bCs/>
                <w:szCs w:val="28"/>
              </w:rPr>
              <w:t>Πούλου</w:t>
            </w:r>
            <w:proofErr w:type="spellEnd"/>
            <w:r>
              <w:rPr>
                <w:bCs/>
                <w:szCs w:val="28"/>
              </w:rPr>
              <w:t xml:space="preserve"> Φωτεινή</w:t>
            </w:r>
            <w:r w:rsidR="00EC3E21">
              <w:rPr>
                <w:bCs/>
                <w:szCs w:val="28"/>
              </w:rPr>
              <w:t xml:space="preserve"> για τον </w:t>
            </w:r>
            <w:r w:rsidR="00983CB4">
              <w:rPr>
                <w:bCs/>
                <w:szCs w:val="28"/>
              </w:rPr>
              <w:t xml:space="preserve">Παιδικό Σταθμό </w:t>
            </w:r>
            <w:proofErr w:type="spellStart"/>
            <w:r w:rsidR="00983CB4">
              <w:rPr>
                <w:bCs/>
                <w:szCs w:val="28"/>
              </w:rPr>
              <w:t>Ζαχάρως</w:t>
            </w:r>
            <w:proofErr w:type="spellEnd"/>
            <w:r w:rsidR="00983CB4">
              <w:rPr>
                <w:bCs/>
                <w:szCs w:val="28"/>
              </w:rPr>
              <w:t xml:space="preserve"> και από την παιδαγωγό κ.  </w:t>
            </w:r>
            <w:proofErr w:type="spellStart"/>
            <w:r w:rsidR="00983CB4">
              <w:rPr>
                <w:bCs/>
                <w:szCs w:val="28"/>
              </w:rPr>
              <w:t>Παπαθανασοπούλου</w:t>
            </w:r>
            <w:proofErr w:type="spellEnd"/>
            <w:r w:rsidR="00983CB4">
              <w:rPr>
                <w:bCs/>
                <w:szCs w:val="28"/>
              </w:rPr>
              <w:t xml:space="preserve"> Ελένη για τον Παιδικό Σταθμό Ν. </w:t>
            </w:r>
            <w:proofErr w:type="spellStart"/>
            <w:r w:rsidR="00983CB4">
              <w:rPr>
                <w:bCs/>
                <w:szCs w:val="28"/>
              </w:rPr>
              <w:t>Φιγαλείας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0E3625" w:rsidRDefault="000E3625" w:rsidP="00306713">
            <w:pPr>
              <w:pStyle w:val="30"/>
              <w:spacing w:line="360" w:lineRule="auto"/>
              <w:ind w:left="107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Τα απαιτούμενα δικαιολογητικά εγγραφών και επανεγγραφών θα αναρτηθούν  </w:t>
            </w:r>
          </w:p>
          <w:p w:rsidR="000E3625" w:rsidRPr="0051281A" w:rsidRDefault="000E3625" w:rsidP="0051281A">
            <w:pPr>
              <w:pStyle w:val="30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Στην εξωτερική είσοδο του Παιδικού Σταθμού </w:t>
            </w:r>
            <w:proofErr w:type="spellStart"/>
            <w:r>
              <w:rPr>
                <w:bCs/>
                <w:szCs w:val="28"/>
              </w:rPr>
              <w:t>Ζαχάρως</w:t>
            </w:r>
            <w:proofErr w:type="spellEnd"/>
          </w:p>
          <w:p w:rsidR="00983CB4" w:rsidRPr="0051281A" w:rsidRDefault="00983CB4" w:rsidP="0051281A">
            <w:pPr>
              <w:pStyle w:val="30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Στην εξωτερική είσοδο του Παιδικού Σταθμού Ν. </w:t>
            </w:r>
            <w:proofErr w:type="spellStart"/>
            <w:r>
              <w:rPr>
                <w:bCs/>
                <w:szCs w:val="28"/>
              </w:rPr>
              <w:t>Φιγαλείας</w:t>
            </w:r>
            <w:proofErr w:type="spellEnd"/>
          </w:p>
          <w:p w:rsidR="000E3625" w:rsidRPr="000E3625" w:rsidRDefault="000E3625" w:rsidP="000E3625">
            <w:pPr>
              <w:pStyle w:val="30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Στην ιστοσελίδα του Δήμου </w:t>
            </w:r>
            <w:proofErr w:type="spellStart"/>
            <w:r>
              <w:rPr>
                <w:bCs/>
                <w:szCs w:val="28"/>
              </w:rPr>
              <w:t>Ζαχάρως</w:t>
            </w:r>
            <w:proofErr w:type="spellEnd"/>
          </w:p>
          <w:p w:rsidR="000E3625" w:rsidRPr="000E3625" w:rsidRDefault="000E3625" w:rsidP="000E3625">
            <w:pPr>
              <w:pStyle w:val="30"/>
              <w:numPr>
                <w:ilvl w:val="0"/>
                <w:numId w:val="7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Στη σελίδα του Παιδικού Σταθμού στο </w:t>
            </w:r>
            <w:r w:rsidR="002459BA">
              <w:rPr>
                <w:bCs/>
                <w:szCs w:val="28"/>
                <w:lang w:val="en-US"/>
              </w:rPr>
              <w:t>FACEBOOK</w:t>
            </w:r>
            <w:r w:rsidRPr="000E3625">
              <w:rPr>
                <w:bCs/>
                <w:szCs w:val="28"/>
              </w:rPr>
              <w:t xml:space="preserve"> (</w:t>
            </w:r>
            <w:r>
              <w:rPr>
                <w:bCs/>
                <w:szCs w:val="28"/>
              </w:rPr>
              <w:t xml:space="preserve">Παιδικός Σταθμός </w:t>
            </w:r>
            <w:proofErr w:type="spellStart"/>
            <w:r>
              <w:rPr>
                <w:bCs/>
                <w:szCs w:val="28"/>
              </w:rPr>
              <w:t>Ζαχάρως</w:t>
            </w:r>
            <w:proofErr w:type="spellEnd"/>
            <w:r>
              <w:rPr>
                <w:bCs/>
                <w:szCs w:val="28"/>
              </w:rPr>
              <w:t>)</w:t>
            </w:r>
          </w:p>
          <w:p w:rsidR="000E3625" w:rsidRDefault="000E3625" w:rsidP="000E3625">
            <w:pPr>
              <w:pStyle w:val="30"/>
              <w:spacing w:line="360" w:lineRule="auto"/>
              <w:ind w:left="1439"/>
              <w:jc w:val="both"/>
              <w:rPr>
                <w:bCs/>
                <w:szCs w:val="28"/>
              </w:rPr>
            </w:pPr>
          </w:p>
          <w:p w:rsidR="00983CB4" w:rsidRDefault="00983CB4" w:rsidP="000E3625">
            <w:pPr>
              <w:pStyle w:val="30"/>
              <w:spacing w:line="360" w:lineRule="auto"/>
              <w:ind w:left="1439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Τηλέφωνα</w:t>
            </w:r>
            <w:r w:rsidR="000E3625" w:rsidRPr="000E0E76">
              <w:rPr>
                <w:b/>
                <w:bCs/>
                <w:szCs w:val="28"/>
              </w:rPr>
              <w:t xml:space="preserve"> επικοινωνίας:</w:t>
            </w:r>
          </w:p>
          <w:p w:rsidR="000E3625" w:rsidRDefault="000E3625" w:rsidP="000E3625">
            <w:pPr>
              <w:pStyle w:val="30"/>
              <w:spacing w:line="360" w:lineRule="auto"/>
              <w:ind w:left="1439"/>
              <w:jc w:val="both"/>
              <w:rPr>
                <w:b/>
                <w:bCs/>
                <w:szCs w:val="28"/>
              </w:rPr>
            </w:pPr>
            <w:r w:rsidRPr="000E0E76">
              <w:rPr>
                <w:b/>
                <w:bCs/>
                <w:szCs w:val="28"/>
              </w:rPr>
              <w:t xml:space="preserve"> 2625031402</w:t>
            </w:r>
            <w:r w:rsidR="00983CB4">
              <w:rPr>
                <w:b/>
                <w:bCs/>
                <w:szCs w:val="28"/>
              </w:rPr>
              <w:t>(ΠΑΙΔΙΚΟΣ ΣΤΑΘΜΟΣ ΖΑΧΑΡΩΣ)</w:t>
            </w:r>
          </w:p>
          <w:p w:rsidR="00983CB4" w:rsidRPr="000E0E76" w:rsidRDefault="002E2458" w:rsidP="000E3625">
            <w:pPr>
              <w:pStyle w:val="30"/>
              <w:spacing w:line="360" w:lineRule="auto"/>
              <w:ind w:left="1439"/>
              <w:jc w:val="both"/>
              <w:rPr>
                <w:b/>
                <w:bCs/>
                <w:szCs w:val="28"/>
              </w:rPr>
            </w:pPr>
            <w:r w:rsidRPr="00AB227A">
              <w:rPr>
                <w:b/>
                <w:bCs/>
                <w:szCs w:val="28"/>
              </w:rPr>
              <w:t>6979943829</w:t>
            </w:r>
            <w:r w:rsidR="00983CB4">
              <w:rPr>
                <w:b/>
                <w:bCs/>
                <w:szCs w:val="28"/>
              </w:rPr>
              <w:t xml:space="preserve"> (ΠΑΙΔΙΚΟΣ ΣΤΑΘΜΟΣ Ν. ΦΙΓΑΛΕΙΑΣ)</w:t>
            </w:r>
          </w:p>
          <w:p w:rsidR="000E3625" w:rsidRPr="000E0E76" w:rsidRDefault="000E0E76" w:rsidP="000E3625">
            <w:pPr>
              <w:pStyle w:val="30"/>
              <w:spacing w:line="360" w:lineRule="auto"/>
              <w:ind w:left="1439"/>
              <w:jc w:val="both"/>
              <w:rPr>
                <w:b/>
                <w:szCs w:val="28"/>
              </w:rPr>
            </w:pPr>
            <w:r w:rsidRPr="000E0E76">
              <w:rPr>
                <w:b/>
                <w:bCs/>
                <w:szCs w:val="28"/>
              </w:rPr>
              <w:t>Ώρες επικοινωνίας: 09.00π.μ-12.00μ.μ.</w:t>
            </w:r>
          </w:p>
          <w:p w:rsidR="00947B93" w:rsidRPr="00947B93" w:rsidRDefault="00947B93" w:rsidP="00947B93">
            <w:pPr>
              <w:pStyle w:val="30"/>
              <w:spacing w:line="360" w:lineRule="auto"/>
              <w:ind w:left="1079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:rsidR="002E2458" w:rsidRPr="00AB227A" w:rsidRDefault="002E2458" w:rsidP="002E2458">
      <w:pPr>
        <w:spacing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>Ο</w:t>
      </w:r>
      <w:r w:rsidRPr="000E0E76">
        <w:rPr>
          <w:b/>
          <w:sz w:val="28"/>
          <w:szCs w:val="28"/>
          <w:lang w:val="el-GR"/>
        </w:rPr>
        <w:t xml:space="preserve"> ΑΝΤΙΔΗΜ</w:t>
      </w:r>
      <w:r>
        <w:rPr>
          <w:b/>
          <w:sz w:val="28"/>
          <w:szCs w:val="28"/>
          <w:lang w:val="el-GR"/>
        </w:rPr>
        <w:t xml:space="preserve">ΑΡΧΟΣ ΠΑΙΔΕΙΑΣ  </w:t>
      </w:r>
    </w:p>
    <w:p w:rsidR="002E2458" w:rsidRPr="000E0E76" w:rsidRDefault="002E2458" w:rsidP="002E2458">
      <w:pPr>
        <w:spacing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ΚΟΙΝΩΝΙΚΗΣ ΣΥΝΟΧΗΣ</w:t>
      </w:r>
      <w:r w:rsidRPr="000E0E76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ΚΙ ΑΛΛΗΛΕΓΓΥΗΣ</w:t>
      </w:r>
    </w:p>
    <w:p w:rsidR="002E2458" w:rsidRPr="000E0E76" w:rsidRDefault="002E2458" w:rsidP="002E2458">
      <w:pPr>
        <w:spacing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</w:t>
      </w:r>
    </w:p>
    <w:p w:rsidR="002E2458" w:rsidRPr="000E0E76" w:rsidRDefault="002E2458" w:rsidP="002E2458">
      <w:pPr>
        <w:spacing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ΓΕΩΡΓΙΟΣ ΤΡΙΓΑΖΗΣ</w:t>
      </w:r>
    </w:p>
    <w:p w:rsidR="000E0E76" w:rsidRPr="000E0E76" w:rsidRDefault="000E0E76" w:rsidP="000E0E76">
      <w:pPr>
        <w:spacing w:line="360" w:lineRule="auto"/>
        <w:jc w:val="center"/>
        <w:rPr>
          <w:b/>
          <w:sz w:val="28"/>
          <w:szCs w:val="28"/>
          <w:lang w:val="el-GR"/>
        </w:rPr>
      </w:pPr>
    </w:p>
    <w:p w:rsidR="000E0E76" w:rsidRPr="000E0E76" w:rsidRDefault="000E0E76" w:rsidP="000E0E76">
      <w:pPr>
        <w:spacing w:line="360" w:lineRule="auto"/>
        <w:jc w:val="center"/>
        <w:rPr>
          <w:b/>
          <w:sz w:val="28"/>
          <w:szCs w:val="28"/>
          <w:lang w:val="el-GR"/>
        </w:rPr>
      </w:pPr>
    </w:p>
    <w:p w:rsidR="000E0E76" w:rsidRPr="002E2458" w:rsidRDefault="000E0E76" w:rsidP="000E0E76">
      <w:pPr>
        <w:spacing w:line="360" w:lineRule="auto"/>
        <w:jc w:val="center"/>
        <w:rPr>
          <w:b/>
          <w:sz w:val="28"/>
          <w:szCs w:val="28"/>
          <w:lang w:val="el-GR"/>
        </w:rPr>
      </w:pPr>
    </w:p>
    <w:sectPr w:rsidR="000E0E76" w:rsidRPr="002E2458" w:rsidSect="003F5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D3C"/>
    <w:multiLevelType w:val="hybridMultilevel"/>
    <w:tmpl w:val="CE9CE0A8"/>
    <w:lvl w:ilvl="0" w:tplc="1F9AA772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D47E6"/>
    <w:multiLevelType w:val="hybridMultilevel"/>
    <w:tmpl w:val="78887018"/>
    <w:lvl w:ilvl="0" w:tplc="B9127DC6">
      <w:start w:val="1"/>
      <w:numFmt w:val="decimal"/>
      <w:lvlText w:val="%1."/>
      <w:lvlJc w:val="left"/>
      <w:pPr>
        <w:ind w:left="1079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9" w:hanging="360"/>
      </w:pPr>
    </w:lvl>
    <w:lvl w:ilvl="2" w:tplc="0408001B" w:tentative="1">
      <w:start w:val="1"/>
      <w:numFmt w:val="lowerRoman"/>
      <w:lvlText w:val="%3."/>
      <w:lvlJc w:val="right"/>
      <w:pPr>
        <w:ind w:left="2519" w:hanging="180"/>
      </w:pPr>
    </w:lvl>
    <w:lvl w:ilvl="3" w:tplc="0408000F" w:tentative="1">
      <w:start w:val="1"/>
      <w:numFmt w:val="decimal"/>
      <w:lvlText w:val="%4."/>
      <w:lvlJc w:val="left"/>
      <w:pPr>
        <w:ind w:left="3239" w:hanging="360"/>
      </w:pPr>
    </w:lvl>
    <w:lvl w:ilvl="4" w:tplc="04080019" w:tentative="1">
      <w:start w:val="1"/>
      <w:numFmt w:val="lowerLetter"/>
      <w:lvlText w:val="%5."/>
      <w:lvlJc w:val="left"/>
      <w:pPr>
        <w:ind w:left="3959" w:hanging="360"/>
      </w:pPr>
    </w:lvl>
    <w:lvl w:ilvl="5" w:tplc="0408001B" w:tentative="1">
      <w:start w:val="1"/>
      <w:numFmt w:val="lowerRoman"/>
      <w:lvlText w:val="%6."/>
      <w:lvlJc w:val="right"/>
      <w:pPr>
        <w:ind w:left="4679" w:hanging="180"/>
      </w:pPr>
    </w:lvl>
    <w:lvl w:ilvl="6" w:tplc="0408000F" w:tentative="1">
      <w:start w:val="1"/>
      <w:numFmt w:val="decimal"/>
      <w:lvlText w:val="%7."/>
      <w:lvlJc w:val="left"/>
      <w:pPr>
        <w:ind w:left="5399" w:hanging="360"/>
      </w:pPr>
    </w:lvl>
    <w:lvl w:ilvl="7" w:tplc="04080019" w:tentative="1">
      <w:start w:val="1"/>
      <w:numFmt w:val="lowerLetter"/>
      <w:lvlText w:val="%8."/>
      <w:lvlJc w:val="left"/>
      <w:pPr>
        <w:ind w:left="6119" w:hanging="360"/>
      </w:pPr>
    </w:lvl>
    <w:lvl w:ilvl="8" w:tplc="040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27411019"/>
    <w:multiLevelType w:val="hybridMultilevel"/>
    <w:tmpl w:val="779ABCA6"/>
    <w:lvl w:ilvl="0" w:tplc="0408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>
    <w:nsid w:val="33AE6523"/>
    <w:multiLevelType w:val="hybridMultilevel"/>
    <w:tmpl w:val="9A6EDD9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60EBF"/>
    <w:multiLevelType w:val="hybridMultilevel"/>
    <w:tmpl w:val="AF5AC3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0485E"/>
    <w:multiLevelType w:val="hybridMultilevel"/>
    <w:tmpl w:val="28CEBE12"/>
    <w:lvl w:ilvl="0" w:tplc="421227B2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9" w:hanging="360"/>
      </w:pPr>
    </w:lvl>
    <w:lvl w:ilvl="2" w:tplc="0408001B" w:tentative="1">
      <w:start w:val="1"/>
      <w:numFmt w:val="lowerRoman"/>
      <w:lvlText w:val="%3."/>
      <w:lvlJc w:val="right"/>
      <w:pPr>
        <w:ind w:left="2879" w:hanging="180"/>
      </w:pPr>
    </w:lvl>
    <w:lvl w:ilvl="3" w:tplc="0408000F" w:tentative="1">
      <w:start w:val="1"/>
      <w:numFmt w:val="decimal"/>
      <w:lvlText w:val="%4."/>
      <w:lvlJc w:val="left"/>
      <w:pPr>
        <w:ind w:left="3599" w:hanging="360"/>
      </w:pPr>
    </w:lvl>
    <w:lvl w:ilvl="4" w:tplc="04080019" w:tentative="1">
      <w:start w:val="1"/>
      <w:numFmt w:val="lowerLetter"/>
      <w:lvlText w:val="%5."/>
      <w:lvlJc w:val="left"/>
      <w:pPr>
        <w:ind w:left="4319" w:hanging="360"/>
      </w:pPr>
    </w:lvl>
    <w:lvl w:ilvl="5" w:tplc="0408001B" w:tentative="1">
      <w:start w:val="1"/>
      <w:numFmt w:val="lowerRoman"/>
      <w:lvlText w:val="%6."/>
      <w:lvlJc w:val="right"/>
      <w:pPr>
        <w:ind w:left="5039" w:hanging="180"/>
      </w:pPr>
    </w:lvl>
    <w:lvl w:ilvl="6" w:tplc="0408000F" w:tentative="1">
      <w:start w:val="1"/>
      <w:numFmt w:val="decimal"/>
      <w:lvlText w:val="%7."/>
      <w:lvlJc w:val="left"/>
      <w:pPr>
        <w:ind w:left="5759" w:hanging="360"/>
      </w:pPr>
    </w:lvl>
    <w:lvl w:ilvl="7" w:tplc="04080019" w:tentative="1">
      <w:start w:val="1"/>
      <w:numFmt w:val="lowerLetter"/>
      <w:lvlText w:val="%8."/>
      <w:lvlJc w:val="left"/>
      <w:pPr>
        <w:ind w:left="6479" w:hanging="360"/>
      </w:pPr>
    </w:lvl>
    <w:lvl w:ilvl="8" w:tplc="0408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>
    <w:nsid w:val="620C40CA"/>
    <w:multiLevelType w:val="hybridMultilevel"/>
    <w:tmpl w:val="ED989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9564E"/>
    <w:rsid w:val="00062572"/>
    <w:rsid w:val="000E0E76"/>
    <w:rsid w:val="000E3625"/>
    <w:rsid w:val="001F59F2"/>
    <w:rsid w:val="002459BA"/>
    <w:rsid w:val="002E2458"/>
    <w:rsid w:val="00306713"/>
    <w:rsid w:val="003623EA"/>
    <w:rsid w:val="00376B34"/>
    <w:rsid w:val="0039564E"/>
    <w:rsid w:val="003C05E0"/>
    <w:rsid w:val="003C6BA8"/>
    <w:rsid w:val="003F535F"/>
    <w:rsid w:val="004A63EA"/>
    <w:rsid w:val="004D4E43"/>
    <w:rsid w:val="004F33E1"/>
    <w:rsid w:val="005052AB"/>
    <w:rsid w:val="0051281A"/>
    <w:rsid w:val="006D22AE"/>
    <w:rsid w:val="007149E7"/>
    <w:rsid w:val="00742BCB"/>
    <w:rsid w:val="008C4B25"/>
    <w:rsid w:val="00947B93"/>
    <w:rsid w:val="00983CB4"/>
    <w:rsid w:val="00A80AAB"/>
    <w:rsid w:val="00AA470B"/>
    <w:rsid w:val="00AB227A"/>
    <w:rsid w:val="00B06997"/>
    <w:rsid w:val="00B9599F"/>
    <w:rsid w:val="00C1766E"/>
    <w:rsid w:val="00C52698"/>
    <w:rsid w:val="00D90B31"/>
    <w:rsid w:val="00DD65C5"/>
    <w:rsid w:val="00DD694A"/>
    <w:rsid w:val="00E24194"/>
    <w:rsid w:val="00E2689C"/>
    <w:rsid w:val="00E43172"/>
    <w:rsid w:val="00EC3E21"/>
    <w:rsid w:val="00F03C02"/>
    <w:rsid w:val="00F60CB1"/>
    <w:rsid w:val="00F75299"/>
    <w:rsid w:val="00FC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9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26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26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C526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269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269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269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269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269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269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26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526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C526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C52698"/>
    <w:rPr>
      <w:rFonts w:cstheme="maj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C52698"/>
    <w:rPr>
      <w:rFonts w:cstheme="maj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C52698"/>
    <w:rPr>
      <w:rFonts w:cstheme="maj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C52698"/>
    <w:rPr>
      <w:rFonts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C52698"/>
    <w:rPr>
      <w:rFonts w:cstheme="maj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C5269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526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C526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5269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4"/>
    <w:uiPriority w:val="11"/>
    <w:rsid w:val="00C52698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C52698"/>
    <w:rPr>
      <w:b/>
      <w:bCs/>
    </w:rPr>
  </w:style>
  <w:style w:type="character" w:styleId="a6">
    <w:name w:val="Emphasis"/>
    <w:basedOn w:val="a0"/>
    <w:uiPriority w:val="20"/>
    <w:qFormat/>
    <w:rsid w:val="00C52698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52698"/>
    <w:rPr>
      <w:szCs w:val="32"/>
    </w:rPr>
  </w:style>
  <w:style w:type="paragraph" w:styleId="a8">
    <w:name w:val="List Paragraph"/>
    <w:basedOn w:val="a"/>
    <w:uiPriority w:val="34"/>
    <w:qFormat/>
    <w:rsid w:val="00C5269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52698"/>
    <w:rPr>
      <w:i/>
    </w:rPr>
  </w:style>
  <w:style w:type="character" w:customStyle="1" w:styleId="Char1">
    <w:name w:val="Απόσπασμα Char"/>
    <w:basedOn w:val="a0"/>
    <w:link w:val="a9"/>
    <w:uiPriority w:val="29"/>
    <w:rsid w:val="00C52698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52698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C52698"/>
    <w:rPr>
      <w:b/>
      <w:i/>
      <w:sz w:val="24"/>
    </w:rPr>
  </w:style>
  <w:style w:type="character" w:styleId="ab">
    <w:name w:val="Subtle Emphasis"/>
    <w:uiPriority w:val="19"/>
    <w:qFormat/>
    <w:rsid w:val="00C52698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52698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52698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5269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5269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52698"/>
    <w:pPr>
      <w:outlineLvl w:val="9"/>
    </w:pPr>
  </w:style>
  <w:style w:type="paragraph" w:styleId="30">
    <w:name w:val="Body Text 3"/>
    <w:basedOn w:val="a"/>
    <w:link w:val="3Char0"/>
    <w:rsid w:val="0039564E"/>
    <w:rPr>
      <w:rFonts w:ascii="Times New Roman" w:eastAsia="Times New Roman" w:hAnsi="Times New Roman"/>
      <w:sz w:val="28"/>
      <w:lang w:val="el-GR" w:eastAsia="el-GR" w:bidi="ar-SA"/>
    </w:rPr>
  </w:style>
  <w:style w:type="character" w:customStyle="1" w:styleId="3Char0">
    <w:name w:val="Σώμα κείμενου 3 Char"/>
    <w:basedOn w:val="a0"/>
    <w:link w:val="30"/>
    <w:rsid w:val="0039564E"/>
    <w:rPr>
      <w:rFonts w:ascii="Times New Roman" w:eastAsia="Times New Roman" w:hAnsi="Times New Roman"/>
      <w:sz w:val="28"/>
      <w:szCs w:val="24"/>
      <w:lang w:val="el-GR" w:eastAsia="el-GR" w:bidi="ar-SA"/>
    </w:rPr>
  </w:style>
  <w:style w:type="paragraph" w:styleId="Web">
    <w:name w:val="Normal (Web)"/>
    <w:basedOn w:val="a"/>
    <w:uiPriority w:val="99"/>
    <w:unhideWhenUsed/>
    <w:rsid w:val="00B9599F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8D605F-C52D-4E52-82B9-91672212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FIGALEIA</dc:creator>
  <cp:lastModifiedBy>ΠΑΙΔΙΚΟΣ ΣΤΑΘΜΟΣ ΖΑΧ</cp:lastModifiedBy>
  <cp:revision>12</cp:revision>
  <dcterms:created xsi:type="dcterms:W3CDTF">2022-05-10T09:31:00Z</dcterms:created>
  <dcterms:modified xsi:type="dcterms:W3CDTF">2025-05-06T08:48:00Z</dcterms:modified>
</cp:coreProperties>
</file>